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432B" w:rsidRPr="007E484F" w:rsidRDefault="00DF4995" w:rsidP="007E484F">
      <w:pPr>
        <w:spacing w:after="0" w:line="480" w:lineRule="auto"/>
        <w:rPr>
          <w:rFonts w:ascii="Times New Roman" w:hAnsi="Times New Roman" w:cs="Times New Roman"/>
          <w:sz w:val="24"/>
          <w:szCs w:val="24"/>
        </w:rPr>
      </w:pPr>
      <w:r w:rsidRPr="007E484F">
        <w:rPr>
          <w:rFonts w:ascii="Times New Roman" w:hAnsi="Times New Roman" w:cs="Times New Roman"/>
          <w:sz w:val="24"/>
          <w:szCs w:val="24"/>
        </w:rPr>
        <w:t>Student’s Name</w:t>
      </w:r>
    </w:p>
    <w:p w:rsidR="003C479B" w:rsidRPr="007E484F" w:rsidRDefault="00DF4995" w:rsidP="007E484F">
      <w:pPr>
        <w:spacing w:after="0" w:line="480" w:lineRule="auto"/>
        <w:rPr>
          <w:rFonts w:ascii="Times New Roman" w:hAnsi="Times New Roman" w:cs="Times New Roman"/>
          <w:sz w:val="24"/>
          <w:szCs w:val="24"/>
        </w:rPr>
      </w:pPr>
      <w:r w:rsidRPr="007E484F">
        <w:rPr>
          <w:rFonts w:ascii="Times New Roman" w:hAnsi="Times New Roman" w:cs="Times New Roman"/>
          <w:sz w:val="24"/>
          <w:szCs w:val="24"/>
        </w:rPr>
        <w:t>Instructor’s Name</w:t>
      </w:r>
    </w:p>
    <w:p w:rsidR="0022432B" w:rsidRDefault="00DF4995" w:rsidP="007E484F">
      <w:pPr>
        <w:spacing w:after="0" w:line="480" w:lineRule="auto"/>
        <w:rPr>
          <w:rFonts w:ascii="Times New Roman" w:hAnsi="Times New Roman" w:cs="Times New Roman"/>
          <w:sz w:val="24"/>
          <w:szCs w:val="24"/>
        </w:rPr>
      </w:pPr>
      <w:r w:rsidRPr="007E484F">
        <w:rPr>
          <w:rFonts w:ascii="Times New Roman" w:hAnsi="Times New Roman" w:cs="Times New Roman"/>
          <w:sz w:val="24"/>
          <w:szCs w:val="24"/>
        </w:rPr>
        <w:t>Course Number</w:t>
      </w:r>
    </w:p>
    <w:p w:rsidR="007E484F" w:rsidRPr="007E484F" w:rsidRDefault="007E484F" w:rsidP="007E484F">
      <w:pPr>
        <w:spacing w:after="0" w:line="480" w:lineRule="auto"/>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p>
    <w:p w:rsidR="00A235A5" w:rsidRPr="007E484F" w:rsidRDefault="00DF4995" w:rsidP="007E484F">
      <w:pPr>
        <w:spacing w:after="0" w:line="480" w:lineRule="auto"/>
        <w:jc w:val="center"/>
        <w:rPr>
          <w:rFonts w:ascii="Times New Roman" w:hAnsi="Times New Roman" w:cs="Times New Roman"/>
          <w:sz w:val="24"/>
          <w:szCs w:val="24"/>
        </w:rPr>
      </w:pPr>
      <w:r w:rsidRPr="007E484F">
        <w:rPr>
          <w:rFonts w:ascii="Times New Roman" w:hAnsi="Times New Roman" w:cs="Times New Roman"/>
          <w:sz w:val="24"/>
          <w:szCs w:val="24"/>
        </w:rPr>
        <w:t>Trump’s Border Wall Proposal</w:t>
      </w:r>
    </w:p>
    <w:p w:rsidR="003C479B" w:rsidRPr="007E484F" w:rsidRDefault="00DF4995" w:rsidP="007E484F">
      <w:pPr>
        <w:spacing w:after="0" w:line="480" w:lineRule="auto"/>
        <w:jc w:val="both"/>
        <w:rPr>
          <w:rFonts w:ascii="Times New Roman" w:hAnsi="Times New Roman" w:cs="Times New Roman"/>
          <w:sz w:val="24"/>
          <w:szCs w:val="24"/>
        </w:rPr>
      </w:pPr>
      <w:r w:rsidRPr="007E484F">
        <w:rPr>
          <w:rFonts w:ascii="Times New Roman" w:hAnsi="Times New Roman" w:cs="Times New Roman"/>
          <w:sz w:val="24"/>
          <w:szCs w:val="24"/>
        </w:rPr>
        <w:tab/>
        <w:t>According to International Organization of Migration, there has been an upsurge in the number of asylum seekers’ deaths crossing borders worldwide; the same organization has provided statistical data showing up to 2015 5,604 individuals have died</w:t>
      </w:r>
      <w:r w:rsidR="00275AEB" w:rsidRPr="007E484F">
        <w:rPr>
          <w:rFonts w:ascii="Times New Roman" w:hAnsi="Times New Roman" w:cs="Times New Roman"/>
          <w:sz w:val="24"/>
          <w:szCs w:val="24"/>
        </w:rPr>
        <w:t xml:space="preserve"> (2)</w:t>
      </w:r>
      <w:r w:rsidRPr="007E484F">
        <w:rPr>
          <w:rFonts w:ascii="Times New Roman" w:hAnsi="Times New Roman" w:cs="Times New Roman"/>
          <w:sz w:val="24"/>
          <w:szCs w:val="24"/>
        </w:rPr>
        <w:t xml:space="preserve">.  </w:t>
      </w:r>
      <w:r w:rsidR="00275AEB" w:rsidRPr="007E484F">
        <w:rPr>
          <w:rFonts w:ascii="Times New Roman" w:hAnsi="Times New Roman" w:cs="Times New Roman"/>
          <w:sz w:val="24"/>
          <w:szCs w:val="24"/>
        </w:rPr>
        <w:t xml:space="preserve">In this regard, border walls have become a common debate in most countries such as Bulgaria, Estonia, Hungary, Austria, Tunisia, Saudi Arabia, and Kenya. American President, Donald Trump has joined the bandwagon, and he is determined to build a 1300-mile fence across the US- Mexico border. The border-wall question is not just </w:t>
      </w:r>
      <w:r w:rsidR="00C531A3" w:rsidRPr="007E484F">
        <w:rPr>
          <w:rFonts w:ascii="Times New Roman" w:hAnsi="Times New Roman" w:cs="Times New Roman"/>
          <w:sz w:val="24"/>
          <w:szCs w:val="24"/>
        </w:rPr>
        <w:t>media</w:t>
      </w:r>
      <w:r w:rsidR="00275AEB" w:rsidRPr="007E484F">
        <w:rPr>
          <w:rFonts w:ascii="Times New Roman" w:hAnsi="Times New Roman" w:cs="Times New Roman"/>
          <w:sz w:val="24"/>
          <w:szCs w:val="24"/>
        </w:rPr>
        <w:t xml:space="preserve"> hype but depicts the immigration menace that is ailing most of the countries. </w:t>
      </w:r>
      <w:r w:rsidR="00C531A3" w:rsidRPr="007E484F">
        <w:rPr>
          <w:rFonts w:ascii="Times New Roman" w:hAnsi="Times New Roman" w:cs="Times New Roman"/>
          <w:sz w:val="24"/>
          <w:szCs w:val="24"/>
        </w:rPr>
        <w:t xml:space="preserve">Due to the complexity of the situation, I think it is only prudent that governments realize that </w:t>
      </w:r>
      <w:r w:rsidR="002C17AC" w:rsidRPr="007E484F">
        <w:rPr>
          <w:rFonts w:ascii="Times New Roman" w:hAnsi="Times New Roman" w:cs="Times New Roman"/>
          <w:sz w:val="24"/>
          <w:szCs w:val="24"/>
        </w:rPr>
        <w:t xml:space="preserve">despite border walls having worked in the past, it sparks a series of humanitarian concerns. </w:t>
      </w:r>
      <w:r w:rsidR="009B3F49" w:rsidRPr="007E484F">
        <w:rPr>
          <w:rFonts w:ascii="Times New Roman" w:hAnsi="Times New Roman" w:cs="Times New Roman"/>
          <w:sz w:val="24"/>
          <w:szCs w:val="24"/>
        </w:rPr>
        <w:t>G</w:t>
      </w:r>
      <w:r w:rsidR="002C17AC" w:rsidRPr="007E484F">
        <w:rPr>
          <w:rFonts w:ascii="Times New Roman" w:hAnsi="Times New Roman" w:cs="Times New Roman"/>
          <w:sz w:val="24"/>
          <w:szCs w:val="24"/>
        </w:rPr>
        <w:t xml:space="preserve">overnments </w:t>
      </w:r>
      <w:r w:rsidR="00403013" w:rsidRPr="007E484F">
        <w:rPr>
          <w:rFonts w:ascii="Times New Roman" w:hAnsi="Times New Roman" w:cs="Times New Roman"/>
          <w:sz w:val="24"/>
          <w:szCs w:val="24"/>
        </w:rPr>
        <w:t xml:space="preserve">have the obligation of protecting their citizens against external </w:t>
      </w:r>
      <w:r w:rsidR="009B3F49" w:rsidRPr="007E484F">
        <w:rPr>
          <w:rFonts w:ascii="Times New Roman" w:hAnsi="Times New Roman" w:cs="Times New Roman"/>
          <w:sz w:val="24"/>
          <w:szCs w:val="24"/>
        </w:rPr>
        <w:t>threats; however, it should not be at the expense of deteriorating international relations</w:t>
      </w:r>
      <w:r w:rsidR="00403013" w:rsidRPr="007E484F">
        <w:rPr>
          <w:rFonts w:ascii="Times New Roman" w:hAnsi="Times New Roman" w:cs="Times New Roman"/>
          <w:sz w:val="24"/>
          <w:szCs w:val="24"/>
        </w:rPr>
        <w:t xml:space="preserve">. </w:t>
      </w:r>
      <w:r w:rsidR="002C17AC" w:rsidRPr="007E484F">
        <w:rPr>
          <w:rFonts w:ascii="Times New Roman" w:hAnsi="Times New Roman" w:cs="Times New Roman"/>
          <w:sz w:val="24"/>
          <w:szCs w:val="24"/>
        </w:rPr>
        <w:t>The essay provides arguments and counterarguments why</w:t>
      </w:r>
      <w:r w:rsidR="00C531A3" w:rsidRPr="007E484F">
        <w:rPr>
          <w:rFonts w:ascii="Times New Roman" w:hAnsi="Times New Roman" w:cs="Times New Roman"/>
          <w:sz w:val="24"/>
          <w:szCs w:val="24"/>
        </w:rPr>
        <w:t xml:space="preserve"> </w:t>
      </w:r>
      <w:r w:rsidR="002C17AC" w:rsidRPr="007E484F">
        <w:rPr>
          <w:rFonts w:ascii="Times New Roman" w:hAnsi="Times New Roman" w:cs="Times New Roman"/>
          <w:sz w:val="24"/>
          <w:szCs w:val="24"/>
        </w:rPr>
        <w:t>Trump’s bo</w:t>
      </w:r>
      <w:r w:rsidR="00403013" w:rsidRPr="007E484F">
        <w:rPr>
          <w:rFonts w:ascii="Times New Roman" w:hAnsi="Times New Roman" w:cs="Times New Roman"/>
          <w:sz w:val="24"/>
          <w:szCs w:val="24"/>
        </w:rPr>
        <w:t xml:space="preserve">rder proposal is </w:t>
      </w:r>
      <w:r w:rsidR="009B3F49" w:rsidRPr="007E484F">
        <w:rPr>
          <w:rFonts w:ascii="Times New Roman" w:hAnsi="Times New Roman" w:cs="Times New Roman"/>
          <w:sz w:val="24"/>
          <w:szCs w:val="24"/>
        </w:rPr>
        <w:t>far-fetched and is destined for failure.</w:t>
      </w:r>
    </w:p>
    <w:p w:rsidR="00861A59" w:rsidRPr="007E484F" w:rsidRDefault="00DF4995" w:rsidP="007E484F">
      <w:pPr>
        <w:spacing w:after="0" w:line="480" w:lineRule="auto"/>
        <w:jc w:val="both"/>
        <w:rPr>
          <w:rFonts w:ascii="Times New Roman" w:hAnsi="Times New Roman" w:cs="Times New Roman"/>
          <w:sz w:val="24"/>
          <w:szCs w:val="24"/>
        </w:rPr>
      </w:pPr>
      <w:r w:rsidRPr="007E484F">
        <w:rPr>
          <w:rFonts w:ascii="Times New Roman" w:hAnsi="Times New Roman" w:cs="Times New Roman"/>
          <w:sz w:val="24"/>
          <w:szCs w:val="24"/>
        </w:rPr>
        <w:t xml:space="preserve"> </w:t>
      </w:r>
      <w:r w:rsidR="0050237E" w:rsidRPr="007E484F">
        <w:rPr>
          <w:rFonts w:ascii="Times New Roman" w:hAnsi="Times New Roman" w:cs="Times New Roman"/>
          <w:sz w:val="24"/>
          <w:szCs w:val="24"/>
        </w:rPr>
        <w:tab/>
      </w:r>
      <w:r w:rsidRPr="007E484F">
        <w:rPr>
          <w:rFonts w:ascii="Times New Roman" w:hAnsi="Times New Roman" w:cs="Times New Roman"/>
          <w:sz w:val="24"/>
          <w:szCs w:val="24"/>
        </w:rPr>
        <w:t xml:space="preserve">Border walls are not a contemporary issue; they have existed since time immemorial and have produced significant outcomes. The Great Wall of China is an excellent example of the </w:t>
      </w:r>
      <w:r w:rsidR="000D5A32" w:rsidRPr="007E484F">
        <w:rPr>
          <w:rFonts w:ascii="Times New Roman" w:hAnsi="Times New Roman" w:cs="Times New Roman"/>
          <w:sz w:val="24"/>
          <w:szCs w:val="24"/>
        </w:rPr>
        <w:t>temporal efficacy of border walls; most of them either collapsed or eroded. Archeological evidence shows that what has been left of these walls are only faint lines of debris</w:t>
      </w:r>
      <w:r w:rsidR="007E484F">
        <w:rPr>
          <w:rFonts w:ascii="Times New Roman" w:hAnsi="Times New Roman" w:cs="Times New Roman"/>
          <w:sz w:val="24"/>
          <w:szCs w:val="24"/>
        </w:rPr>
        <w:t xml:space="preserve"> (Jones</w:t>
      </w:r>
      <w:r w:rsidR="00EB438C" w:rsidRPr="007E484F">
        <w:rPr>
          <w:rFonts w:ascii="Times New Roman" w:hAnsi="Times New Roman" w:cs="Times New Roman"/>
          <w:sz w:val="24"/>
          <w:szCs w:val="24"/>
        </w:rPr>
        <w:t xml:space="preserve"> 3)</w:t>
      </w:r>
      <w:r w:rsidR="000D5A32" w:rsidRPr="007E484F">
        <w:rPr>
          <w:rFonts w:ascii="Times New Roman" w:hAnsi="Times New Roman" w:cs="Times New Roman"/>
          <w:sz w:val="24"/>
          <w:szCs w:val="24"/>
        </w:rPr>
        <w:t xml:space="preserve">. </w:t>
      </w:r>
      <w:r w:rsidRPr="007E484F">
        <w:rPr>
          <w:rFonts w:ascii="Times New Roman" w:hAnsi="Times New Roman" w:cs="Times New Roman"/>
          <w:sz w:val="24"/>
          <w:szCs w:val="24"/>
        </w:rPr>
        <w:t xml:space="preserve">The historical </w:t>
      </w:r>
      <w:r w:rsidR="000D5A32" w:rsidRPr="007E484F">
        <w:rPr>
          <w:rFonts w:ascii="Times New Roman" w:hAnsi="Times New Roman" w:cs="Times New Roman"/>
          <w:sz w:val="24"/>
          <w:szCs w:val="24"/>
        </w:rPr>
        <w:t xml:space="preserve">failure </w:t>
      </w:r>
      <w:r w:rsidRPr="007E484F">
        <w:rPr>
          <w:rFonts w:ascii="Times New Roman" w:hAnsi="Times New Roman" w:cs="Times New Roman"/>
          <w:sz w:val="24"/>
          <w:szCs w:val="24"/>
        </w:rPr>
        <w:t>of these walls invalidates Trump's argum</w:t>
      </w:r>
      <w:r w:rsidR="00914D1A" w:rsidRPr="007E484F">
        <w:rPr>
          <w:rFonts w:ascii="Times New Roman" w:hAnsi="Times New Roman" w:cs="Times New Roman"/>
          <w:sz w:val="24"/>
          <w:szCs w:val="24"/>
        </w:rPr>
        <w:t>ent they enhance national security</w:t>
      </w:r>
      <w:r w:rsidRPr="007E484F">
        <w:rPr>
          <w:rFonts w:ascii="Times New Roman" w:hAnsi="Times New Roman" w:cs="Times New Roman"/>
          <w:sz w:val="24"/>
          <w:szCs w:val="24"/>
        </w:rPr>
        <w:t xml:space="preserve">. </w:t>
      </w:r>
      <w:r w:rsidR="000D5A32" w:rsidRPr="007E484F">
        <w:rPr>
          <w:rFonts w:ascii="Times New Roman" w:hAnsi="Times New Roman" w:cs="Times New Roman"/>
          <w:sz w:val="24"/>
          <w:szCs w:val="24"/>
        </w:rPr>
        <w:lastRenderedPageBreak/>
        <w:t xml:space="preserve">Most of the individuals from Mexico and Central America are </w:t>
      </w:r>
      <w:r w:rsidR="00EA7A7E" w:rsidRPr="007E484F">
        <w:rPr>
          <w:rFonts w:ascii="Times New Roman" w:hAnsi="Times New Roman" w:cs="Times New Roman"/>
          <w:sz w:val="24"/>
          <w:szCs w:val="24"/>
        </w:rPr>
        <w:t xml:space="preserve">only </w:t>
      </w:r>
      <w:r w:rsidR="000D5A32" w:rsidRPr="007E484F">
        <w:rPr>
          <w:rFonts w:ascii="Times New Roman" w:hAnsi="Times New Roman" w:cs="Times New Roman"/>
          <w:sz w:val="24"/>
          <w:szCs w:val="24"/>
        </w:rPr>
        <w:t>migrating into the US in</w:t>
      </w:r>
      <w:r w:rsidR="00914D1A" w:rsidRPr="007E484F">
        <w:rPr>
          <w:rFonts w:ascii="Times New Roman" w:hAnsi="Times New Roman" w:cs="Times New Roman"/>
          <w:sz w:val="24"/>
          <w:szCs w:val="24"/>
        </w:rPr>
        <w:t xml:space="preserve"> search of employ</w:t>
      </w:r>
      <w:r w:rsidR="000D5A32" w:rsidRPr="007E484F">
        <w:rPr>
          <w:rFonts w:ascii="Times New Roman" w:hAnsi="Times New Roman" w:cs="Times New Roman"/>
          <w:sz w:val="24"/>
          <w:szCs w:val="24"/>
        </w:rPr>
        <w:t>ment opportunities</w:t>
      </w:r>
      <w:r w:rsidR="00914D1A" w:rsidRPr="007E484F">
        <w:rPr>
          <w:rFonts w:ascii="Times New Roman" w:hAnsi="Times New Roman" w:cs="Times New Roman"/>
          <w:sz w:val="24"/>
          <w:szCs w:val="24"/>
        </w:rPr>
        <w:t xml:space="preserve">. </w:t>
      </w:r>
      <w:r w:rsidR="000D5A32" w:rsidRPr="007E484F">
        <w:rPr>
          <w:rFonts w:ascii="Times New Roman" w:hAnsi="Times New Roman" w:cs="Times New Roman"/>
          <w:sz w:val="24"/>
          <w:szCs w:val="24"/>
        </w:rPr>
        <w:t xml:space="preserve">Therefore, </w:t>
      </w:r>
      <w:r w:rsidR="00EA7A7E" w:rsidRPr="007E484F">
        <w:rPr>
          <w:rFonts w:ascii="Times New Roman" w:hAnsi="Times New Roman" w:cs="Times New Roman"/>
          <w:sz w:val="24"/>
          <w:szCs w:val="24"/>
        </w:rPr>
        <w:t xml:space="preserve">they pose no or little security threat to the American people and Trump cannot solve the immigration problem through the construction of </w:t>
      </w:r>
      <w:r w:rsidR="00765C9F" w:rsidRPr="007E484F">
        <w:rPr>
          <w:rFonts w:ascii="Times New Roman" w:hAnsi="Times New Roman" w:cs="Times New Roman"/>
          <w:sz w:val="24"/>
          <w:szCs w:val="24"/>
        </w:rPr>
        <w:t xml:space="preserve">a </w:t>
      </w:r>
      <w:r w:rsidR="00EA7A7E" w:rsidRPr="007E484F">
        <w:rPr>
          <w:rFonts w:ascii="Times New Roman" w:hAnsi="Times New Roman" w:cs="Times New Roman"/>
          <w:sz w:val="24"/>
          <w:szCs w:val="24"/>
        </w:rPr>
        <w:t xml:space="preserve">border wall, it will </w:t>
      </w:r>
      <w:r w:rsidR="00765C9F" w:rsidRPr="007E484F">
        <w:rPr>
          <w:rFonts w:ascii="Times New Roman" w:hAnsi="Times New Roman" w:cs="Times New Roman"/>
          <w:sz w:val="24"/>
          <w:szCs w:val="24"/>
        </w:rPr>
        <w:t xml:space="preserve">only help heighten regional tension between our neighbors and us. The consequences will be dire since we also have our citizens living in their countries. </w:t>
      </w:r>
      <w:r w:rsidR="009B3F49" w:rsidRPr="007E484F">
        <w:rPr>
          <w:rFonts w:ascii="Times New Roman" w:hAnsi="Times New Roman" w:cs="Times New Roman"/>
          <w:sz w:val="24"/>
          <w:szCs w:val="24"/>
        </w:rPr>
        <w:t>Therefore, a border wall</w:t>
      </w:r>
      <w:r w:rsidR="00765C9F" w:rsidRPr="007E484F">
        <w:rPr>
          <w:rFonts w:ascii="Times New Roman" w:hAnsi="Times New Roman" w:cs="Times New Roman"/>
          <w:sz w:val="24"/>
          <w:szCs w:val="24"/>
        </w:rPr>
        <w:t xml:space="preserve"> is not an</w:t>
      </w:r>
      <w:r w:rsidR="009B3F49" w:rsidRPr="007E484F">
        <w:rPr>
          <w:rFonts w:ascii="Times New Roman" w:hAnsi="Times New Roman" w:cs="Times New Roman"/>
          <w:sz w:val="24"/>
          <w:szCs w:val="24"/>
        </w:rPr>
        <w:t xml:space="preserve"> appealing option to reduce the high rates of unemployment and public budgetary requirements as well as promote social cohesion.  </w:t>
      </w:r>
    </w:p>
    <w:p w:rsidR="009B3F49" w:rsidRPr="007E484F" w:rsidRDefault="00DF4995" w:rsidP="007E484F">
      <w:pPr>
        <w:spacing w:after="0" w:line="480" w:lineRule="auto"/>
        <w:jc w:val="both"/>
        <w:rPr>
          <w:rFonts w:ascii="Times New Roman" w:hAnsi="Times New Roman" w:cs="Times New Roman"/>
          <w:sz w:val="24"/>
          <w:szCs w:val="24"/>
        </w:rPr>
      </w:pPr>
      <w:r w:rsidRPr="007E484F">
        <w:rPr>
          <w:rFonts w:ascii="Times New Roman" w:hAnsi="Times New Roman" w:cs="Times New Roman"/>
          <w:sz w:val="24"/>
          <w:szCs w:val="24"/>
        </w:rPr>
        <w:tab/>
        <w:t>Moreover, it is no brainer</w:t>
      </w:r>
      <w:r w:rsidR="00765C9F" w:rsidRPr="007E484F">
        <w:rPr>
          <w:rFonts w:ascii="Times New Roman" w:hAnsi="Times New Roman" w:cs="Times New Roman"/>
          <w:sz w:val="24"/>
          <w:szCs w:val="24"/>
        </w:rPr>
        <w:t xml:space="preserve"> that the proposed border wall cannot wholly eliminate terrorist activities </w:t>
      </w:r>
      <w:r w:rsidR="00852559" w:rsidRPr="007E484F">
        <w:rPr>
          <w:rFonts w:ascii="Times New Roman" w:hAnsi="Times New Roman" w:cs="Times New Roman"/>
          <w:sz w:val="24"/>
          <w:szCs w:val="24"/>
        </w:rPr>
        <w:t xml:space="preserve">since advancement </w:t>
      </w:r>
      <w:r w:rsidR="00006799" w:rsidRPr="007E484F">
        <w:rPr>
          <w:rFonts w:ascii="Times New Roman" w:hAnsi="Times New Roman" w:cs="Times New Roman"/>
          <w:sz w:val="24"/>
          <w:szCs w:val="24"/>
        </w:rPr>
        <w:t>in military technology can expose our national defenses. For instance, missiles and tanks would cause massive destruction to the Wall in an instant. Despite, the Wall will cost the American taxpayers an approximate of 5 billion dollars; the money can be diverted to more urgent national programs such as settling state debts</w:t>
      </w:r>
      <w:r w:rsidR="00EB438C" w:rsidRPr="007E484F">
        <w:rPr>
          <w:rFonts w:ascii="Times New Roman" w:hAnsi="Times New Roman" w:cs="Times New Roman"/>
          <w:sz w:val="24"/>
          <w:szCs w:val="24"/>
        </w:rPr>
        <w:t xml:space="preserve"> (Yglesias</w:t>
      </w:r>
      <w:r w:rsidR="007E484F">
        <w:rPr>
          <w:rFonts w:ascii="Times New Roman" w:hAnsi="Times New Roman" w:cs="Times New Roman"/>
          <w:sz w:val="24"/>
          <w:szCs w:val="24"/>
        </w:rPr>
        <w:t xml:space="preserve"> n.p</w:t>
      </w:r>
      <w:r w:rsidR="00EB438C" w:rsidRPr="007E484F">
        <w:rPr>
          <w:rFonts w:ascii="Times New Roman" w:hAnsi="Times New Roman" w:cs="Times New Roman"/>
          <w:sz w:val="24"/>
          <w:szCs w:val="24"/>
        </w:rPr>
        <w:t>)</w:t>
      </w:r>
      <w:r w:rsidR="00006799" w:rsidRPr="007E484F">
        <w:rPr>
          <w:rFonts w:ascii="Times New Roman" w:hAnsi="Times New Roman" w:cs="Times New Roman"/>
          <w:sz w:val="24"/>
          <w:szCs w:val="24"/>
        </w:rPr>
        <w:t xml:space="preserve">. Trump is only looking forward to satisfying his campaign agenda since there are </w:t>
      </w:r>
      <w:r w:rsidR="00A6314A" w:rsidRPr="007E484F">
        <w:rPr>
          <w:rFonts w:ascii="Times New Roman" w:hAnsi="Times New Roman" w:cs="Times New Roman"/>
          <w:sz w:val="24"/>
          <w:szCs w:val="24"/>
        </w:rPr>
        <w:t xml:space="preserve">already multiple walls across the Mexico- America border. Even though the border wall accompanied with security guards will reduce illegal entry into the US, it will not cut off entirely the immigration menace. The physical barrier is never the solution America is looking for where strict ID issuance programs have failed. </w:t>
      </w:r>
      <w:r w:rsidR="00B4362F" w:rsidRPr="007E484F">
        <w:rPr>
          <w:rFonts w:ascii="Times New Roman" w:hAnsi="Times New Roman" w:cs="Times New Roman"/>
          <w:sz w:val="24"/>
          <w:szCs w:val="24"/>
        </w:rPr>
        <w:t>Again,</w:t>
      </w:r>
      <w:r w:rsidR="00A6314A" w:rsidRPr="007E484F">
        <w:rPr>
          <w:rFonts w:ascii="Times New Roman" w:hAnsi="Times New Roman" w:cs="Times New Roman"/>
          <w:sz w:val="24"/>
          <w:szCs w:val="24"/>
        </w:rPr>
        <w:t xml:space="preserve"> past attempts to fortify high-traffic routes led migrants and traffickers to shift their attention to </w:t>
      </w:r>
      <w:r w:rsidR="00B4362F" w:rsidRPr="007E484F">
        <w:rPr>
          <w:rFonts w:ascii="Times New Roman" w:hAnsi="Times New Roman" w:cs="Times New Roman"/>
          <w:sz w:val="24"/>
          <w:szCs w:val="24"/>
        </w:rPr>
        <w:t xml:space="preserve">the </w:t>
      </w:r>
      <w:r w:rsidR="00A6314A" w:rsidRPr="007E484F">
        <w:rPr>
          <w:rFonts w:ascii="Times New Roman" w:hAnsi="Times New Roman" w:cs="Times New Roman"/>
          <w:sz w:val="24"/>
          <w:szCs w:val="24"/>
        </w:rPr>
        <w:t xml:space="preserve">dangerous desert of Arizona, unless he is willing to waste </w:t>
      </w:r>
      <w:r w:rsidR="004E4B70" w:rsidRPr="007E484F">
        <w:rPr>
          <w:rFonts w:ascii="Times New Roman" w:hAnsi="Times New Roman" w:cs="Times New Roman"/>
          <w:sz w:val="24"/>
          <w:szCs w:val="24"/>
        </w:rPr>
        <w:t xml:space="preserve">another </w:t>
      </w:r>
      <w:r w:rsidR="00A6314A" w:rsidRPr="007E484F">
        <w:rPr>
          <w:rFonts w:ascii="Times New Roman" w:hAnsi="Times New Roman" w:cs="Times New Roman"/>
          <w:sz w:val="24"/>
          <w:szCs w:val="24"/>
        </w:rPr>
        <w:t xml:space="preserve">taxpayers’ money </w:t>
      </w:r>
      <w:r w:rsidR="004E4B70" w:rsidRPr="007E484F">
        <w:rPr>
          <w:rFonts w:ascii="Times New Roman" w:hAnsi="Times New Roman" w:cs="Times New Roman"/>
          <w:sz w:val="24"/>
          <w:szCs w:val="24"/>
        </w:rPr>
        <w:t>to construct similar walls.</w:t>
      </w:r>
    </w:p>
    <w:p w:rsidR="007C69F7" w:rsidRPr="007E484F" w:rsidRDefault="00DF4995" w:rsidP="007E484F">
      <w:pPr>
        <w:spacing w:after="0" w:line="480" w:lineRule="auto"/>
        <w:jc w:val="both"/>
        <w:rPr>
          <w:rFonts w:ascii="Times New Roman" w:hAnsi="Times New Roman" w:cs="Times New Roman"/>
          <w:sz w:val="24"/>
          <w:szCs w:val="24"/>
        </w:rPr>
      </w:pPr>
      <w:r w:rsidRPr="007E484F">
        <w:rPr>
          <w:rFonts w:ascii="Times New Roman" w:hAnsi="Times New Roman" w:cs="Times New Roman"/>
          <w:sz w:val="24"/>
          <w:szCs w:val="24"/>
        </w:rPr>
        <w:t xml:space="preserve"> </w:t>
      </w:r>
      <w:r w:rsidR="0050237E" w:rsidRPr="007E484F">
        <w:rPr>
          <w:rFonts w:ascii="Times New Roman" w:hAnsi="Times New Roman" w:cs="Times New Roman"/>
          <w:sz w:val="24"/>
          <w:szCs w:val="24"/>
        </w:rPr>
        <w:tab/>
      </w:r>
      <w:r w:rsidRPr="007E484F">
        <w:rPr>
          <w:rFonts w:ascii="Times New Roman" w:hAnsi="Times New Roman" w:cs="Times New Roman"/>
          <w:sz w:val="24"/>
          <w:szCs w:val="24"/>
        </w:rPr>
        <w:t>Furthermore, most of the migrants appearing at the borderline are children from Honduras, Guatemala, and El Salvador seeking</w:t>
      </w:r>
      <w:r w:rsidR="00227EBF" w:rsidRPr="007E484F">
        <w:rPr>
          <w:rFonts w:ascii="Times New Roman" w:hAnsi="Times New Roman" w:cs="Times New Roman"/>
          <w:sz w:val="24"/>
          <w:szCs w:val="24"/>
        </w:rPr>
        <w:t xml:space="preserve"> </w:t>
      </w:r>
      <w:r w:rsidRPr="007E484F">
        <w:rPr>
          <w:rFonts w:ascii="Times New Roman" w:hAnsi="Times New Roman" w:cs="Times New Roman"/>
          <w:sz w:val="24"/>
          <w:szCs w:val="24"/>
        </w:rPr>
        <w:t>asylum. Blocking them from entering the country would provide evidence of a rotting social fabric since th</w:t>
      </w:r>
      <w:r w:rsidR="00313DE4" w:rsidRPr="007E484F">
        <w:rPr>
          <w:rFonts w:ascii="Times New Roman" w:hAnsi="Times New Roman" w:cs="Times New Roman"/>
          <w:sz w:val="24"/>
          <w:szCs w:val="24"/>
        </w:rPr>
        <w:t>ey will are likely to die from the</w:t>
      </w:r>
      <w:r w:rsidRPr="007E484F">
        <w:rPr>
          <w:rFonts w:ascii="Times New Roman" w:hAnsi="Times New Roman" w:cs="Times New Roman"/>
          <w:sz w:val="24"/>
          <w:szCs w:val="24"/>
        </w:rPr>
        <w:t xml:space="preserve"> harsh climatic conditions when they resort to alternative routes. According to the Arizona Health </w:t>
      </w:r>
      <w:r w:rsidRPr="007E484F">
        <w:rPr>
          <w:rFonts w:ascii="Times New Roman" w:hAnsi="Times New Roman" w:cs="Times New Roman"/>
          <w:sz w:val="24"/>
          <w:szCs w:val="24"/>
        </w:rPr>
        <w:lastRenderedPageBreak/>
        <w:t>Department, since 2000, the morgues have reported 200 migrant deaths annually after the fortification of the Arizona border</w:t>
      </w:r>
      <w:r w:rsidR="003A777F" w:rsidRPr="007E484F">
        <w:rPr>
          <w:rFonts w:ascii="Times New Roman" w:hAnsi="Times New Roman" w:cs="Times New Roman"/>
          <w:sz w:val="24"/>
          <w:szCs w:val="24"/>
        </w:rPr>
        <w:t xml:space="preserve"> (Jones</w:t>
      </w:r>
      <w:r w:rsidRPr="007E484F">
        <w:rPr>
          <w:rFonts w:ascii="Times New Roman" w:hAnsi="Times New Roman" w:cs="Times New Roman"/>
          <w:sz w:val="24"/>
          <w:szCs w:val="24"/>
        </w:rPr>
        <w:t xml:space="preserve"> 8). Also, the European Union echoed the same concerns from its statistical data 3000 migrant deaths were reported after the blockade on the Balkan route. Nonetheless, a multitude of migrants have continued to cross borders all over the world and America illegally would be no exception. </w:t>
      </w:r>
    </w:p>
    <w:p w:rsidR="003A777F" w:rsidRPr="007E484F" w:rsidRDefault="00DF4995" w:rsidP="007E484F">
      <w:pPr>
        <w:spacing w:after="0" w:line="480" w:lineRule="auto"/>
        <w:jc w:val="both"/>
        <w:rPr>
          <w:rFonts w:ascii="Times New Roman" w:hAnsi="Times New Roman" w:cs="Times New Roman"/>
          <w:sz w:val="24"/>
          <w:szCs w:val="24"/>
        </w:rPr>
      </w:pPr>
      <w:r w:rsidRPr="007E484F">
        <w:rPr>
          <w:rFonts w:ascii="Times New Roman" w:hAnsi="Times New Roman" w:cs="Times New Roman"/>
          <w:sz w:val="24"/>
          <w:szCs w:val="24"/>
        </w:rPr>
        <w:t xml:space="preserve"> </w:t>
      </w:r>
      <w:r w:rsidR="0050237E" w:rsidRPr="007E484F">
        <w:rPr>
          <w:rFonts w:ascii="Times New Roman" w:hAnsi="Times New Roman" w:cs="Times New Roman"/>
          <w:sz w:val="24"/>
          <w:szCs w:val="24"/>
        </w:rPr>
        <w:tab/>
      </w:r>
      <w:r w:rsidRPr="007E484F">
        <w:rPr>
          <w:rFonts w:ascii="Times New Roman" w:hAnsi="Times New Roman" w:cs="Times New Roman"/>
          <w:sz w:val="24"/>
          <w:szCs w:val="24"/>
        </w:rPr>
        <w:t xml:space="preserve">Also, the financial requirements required to make the Mexican border wall a success are enormous. First, to build a wall across an entire 1300 miles length will acquire a lot of human resources not only for the initial construction purposes but also military personnel to guard it. Again, there will be a need for accessory infrastructure such as roads to provide access to the Wall which has high initial construction and maintenance costs. </w:t>
      </w:r>
      <w:r w:rsidR="004E4B70" w:rsidRPr="007E484F">
        <w:rPr>
          <w:rFonts w:ascii="Times New Roman" w:hAnsi="Times New Roman" w:cs="Times New Roman"/>
          <w:sz w:val="24"/>
          <w:szCs w:val="24"/>
        </w:rPr>
        <w:t xml:space="preserve"> </w:t>
      </w:r>
      <w:r w:rsidRPr="007E484F">
        <w:rPr>
          <w:rFonts w:ascii="Times New Roman" w:hAnsi="Times New Roman" w:cs="Times New Roman"/>
          <w:sz w:val="24"/>
          <w:szCs w:val="24"/>
        </w:rPr>
        <w:t>The government should be focusing on advanced remote-border control technology that would deter terrorists who often do not use the crossing points. Trump ought to listen to the call from the Immigration Department that a significant number of unauthorized migrants have entered into the country using valid IDs (10). Even with the wall in place, the migrants can dig tunnels and use the ports to gain entry into our country; therefore, it is not a wise way to spend our hard-earned revenue.</w:t>
      </w:r>
    </w:p>
    <w:p w:rsidR="002C17AC" w:rsidRPr="007E484F" w:rsidRDefault="00DF4995" w:rsidP="007E484F">
      <w:pPr>
        <w:spacing w:after="0" w:line="480" w:lineRule="auto"/>
        <w:jc w:val="both"/>
        <w:rPr>
          <w:rFonts w:ascii="Times New Roman" w:hAnsi="Times New Roman" w:cs="Times New Roman"/>
          <w:sz w:val="24"/>
          <w:szCs w:val="24"/>
        </w:rPr>
      </w:pPr>
      <w:r w:rsidRPr="007E484F">
        <w:rPr>
          <w:rFonts w:ascii="Times New Roman" w:hAnsi="Times New Roman" w:cs="Times New Roman"/>
          <w:sz w:val="24"/>
          <w:szCs w:val="24"/>
        </w:rPr>
        <w:tab/>
        <w:t xml:space="preserve">On the </w:t>
      </w:r>
      <w:r w:rsidR="00EB438C" w:rsidRPr="007E484F">
        <w:rPr>
          <w:rFonts w:ascii="Times New Roman" w:hAnsi="Times New Roman" w:cs="Times New Roman"/>
          <w:sz w:val="24"/>
          <w:szCs w:val="24"/>
        </w:rPr>
        <w:t>contrary, solid arguments hav</w:t>
      </w:r>
      <w:r w:rsidR="001E0ABA" w:rsidRPr="007E484F">
        <w:rPr>
          <w:rFonts w:ascii="Times New Roman" w:hAnsi="Times New Roman" w:cs="Times New Roman"/>
          <w:sz w:val="24"/>
          <w:szCs w:val="24"/>
        </w:rPr>
        <w:t xml:space="preserve">e been put across to support Trump’s </w:t>
      </w:r>
      <w:r w:rsidR="00EB438C" w:rsidRPr="007E484F">
        <w:rPr>
          <w:rFonts w:ascii="Times New Roman" w:hAnsi="Times New Roman" w:cs="Times New Roman"/>
          <w:sz w:val="24"/>
          <w:szCs w:val="24"/>
        </w:rPr>
        <w:t>initiative</w:t>
      </w:r>
      <w:r w:rsidR="001E0ABA" w:rsidRPr="007E484F">
        <w:rPr>
          <w:rFonts w:ascii="Times New Roman" w:hAnsi="Times New Roman" w:cs="Times New Roman"/>
          <w:sz w:val="24"/>
          <w:szCs w:val="24"/>
        </w:rPr>
        <w:t xml:space="preserve"> sparking doubts in some of the citizens. The proponents have reiterated that the Wall will improve border security since it will regulate unauthorized movements across the Mexico-America border. Consequently, human trafficking, drug trafficking, and smuggling of illegal products will immensely decline</w:t>
      </w:r>
      <w:r w:rsidR="00B4362F" w:rsidRPr="007E484F">
        <w:rPr>
          <w:rFonts w:ascii="Times New Roman" w:hAnsi="Times New Roman" w:cs="Times New Roman"/>
          <w:sz w:val="24"/>
          <w:szCs w:val="24"/>
        </w:rPr>
        <w:t xml:space="preserve"> (Lind</w:t>
      </w:r>
      <w:r w:rsidR="007E484F">
        <w:rPr>
          <w:rFonts w:ascii="Times New Roman" w:hAnsi="Times New Roman" w:cs="Times New Roman"/>
          <w:sz w:val="24"/>
          <w:szCs w:val="24"/>
        </w:rPr>
        <w:t xml:space="preserve"> n.p</w:t>
      </w:r>
      <w:r w:rsidR="005520F9" w:rsidRPr="007E484F">
        <w:rPr>
          <w:rFonts w:ascii="Times New Roman" w:hAnsi="Times New Roman" w:cs="Times New Roman"/>
          <w:sz w:val="24"/>
          <w:szCs w:val="24"/>
        </w:rPr>
        <w:t>). In this regard, the government will have made a significant step in the war against drugs that the Department of Homeland Security has struggled to prevent over the years. In this regard, the government ought to move in swiftness and solve the issues that the lack of physical barriers is facilitating.</w:t>
      </w:r>
    </w:p>
    <w:p w:rsidR="005520F9" w:rsidRPr="007E484F" w:rsidRDefault="00DF4995" w:rsidP="007E484F">
      <w:pPr>
        <w:spacing w:after="0" w:line="480" w:lineRule="auto"/>
        <w:jc w:val="both"/>
        <w:rPr>
          <w:rFonts w:ascii="Times New Roman" w:hAnsi="Times New Roman" w:cs="Times New Roman"/>
          <w:sz w:val="24"/>
          <w:szCs w:val="24"/>
        </w:rPr>
      </w:pPr>
      <w:r w:rsidRPr="007E484F">
        <w:rPr>
          <w:rFonts w:ascii="Times New Roman" w:hAnsi="Times New Roman" w:cs="Times New Roman"/>
          <w:sz w:val="24"/>
          <w:szCs w:val="24"/>
        </w:rPr>
        <w:lastRenderedPageBreak/>
        <w:t xml:space="preserve"> </w:t>
      </w:r>
      <w:r w:rsidR="0050237E" w:rsidRPr="007E484F">
        <w:rPr>
          <w:rFonts w:ascii="Times New Roman" w:hAnsi="Times New Roman" w:cs="Times New Roman"/>
          <w:sz w:val="24"/>
          <w:szCs w:val="24"/>
        </w:rPr>
        <w:tab/>
      </w:r>
      <w:r w:rsidRPr="007E484F">
        <w:rPr>
          <w:rFonts w:ascii="Times New Roman" w:hAnsi="Times New Roman" w:cs="Times New Roman"/>
          <w:sz w:val="24"/>
          <w:szCs w:val="24"/>
        </w:rPr>
        <w:t xml:space="preserve">Additionally, the proposal has echoed the sentiments of the president that the Wall will be a symbolic message since it epitomizes his campaign's agenda. In this regard, the construction of the wall has become an essential project of Trump's government since it is a debt he owes the American people. </w:t>
      </w:r>
      <w:r w:rsidR="00B4362F" w:rsidRPr="007E484F">
        <w:rPr>
          <w:rFonts w:ascii="Times New Roman" w:hAnsi="Times New Roman" w:cs="Times New Roman"/>
          <w:sz w:val="24"/>
          <w:szCs w:val="24"/>
        </w:rPr>
        <w:t>The Wall will be a warning to our neighbors how seriously we take our national security, and we are only willing to welcome to the country individuals we deem relevant to our national objectives (Lind</w:t>
      </w:r>
      <w:r w:rsidR="007E484F">
        <w:rPr>
          <w:rFonts w:ascii="Times New Roman" w:hAnsi="Times New Roman" w:cs="Times New Roman"/>
          <w:sz w:val="24"/>
          <w:szCs w:val="24"/>
        </w:rPr>
        <w:t xml:space="preserve"> n.p</w:t>
      </w:r>
      <w:r w:rsidR="00B4362F" w:rsidRPr="007E484F">
        <w:rPr>
          <w:rFonts w:ascii="Times New Roman" w:hAnsi="Times New Roman" w:cs="Times New Roman"/>
          <w:sz w:val="24"/>
          <w:szCs w:val="24"/>
        </w:rPr>
        <w:t>). The wall accompanied by hardcore immigration policies will make Mexican migrants resort to staying in their countries instead of facing humiliation at the borderline. Therefore, the endeavor to push the Wall agenda is significant to the Republicans since they do not want the Democrats to see them as failures.</w:t>
      </w:r>
    </w:p>
    <w:p w:rsidR="00B4362F" w:rsidRPr="007E484F" w:rsidRDefault="00DF4995" w:rsidP="007E484F">
      <w:pPr>
        <w:spacing w:after="0" w:line="480" w:lineRule="auto"/>
        <w:jc w:val="both"/>
        <w:rPr>
          <w:rFonts w:ascii="Times New Roman" w:hAnsi="Times New Roman" w:cs="Times New Roman"/>
          <w:sz w:val="24"/>
          <w:szCs w:val="24"/>
        </w:rPr>
      </w:pPr>
      <w:r w:rsidRPr="007E484F">
        <w:rPr>
          <w:rFonts w:ascii="Times New Roman" w:hAnsi="Times New Roman" w:cs="Times New Roman"/>
          <w:sz w:val="24"/>
          <w:szCs w:val="24"/>
        </w:rPr>
        <w:tab/>
        <w:t xml:space="preserve">In conclusion, it is evident from the arguments and counterarguments presented above that the border wall proposal is ludicrous and meant to nurse Trump’s political ego. The wall will not only have an economic impact on the American citizens but also </w:t>
      </w:r>
      <w:r w:rsidR="00227EBF" w:rsidRPr="007E484F">
        <w:rPr>
          <w:rFonts w:ascii="Times New Roman" w:hAnsi="Times New Roman" w:cs="Times New Roman"/>
          <w:sz w:val="24"/>
          <w:szCs w:val="24"/>
        </w:rPr>
        <w:t>heighten the political tension between our neighbors and us. Consequently, the country would be on the verge of collapsing regional and international relationships. Empirical evidence has shown that ancient walls were not the ultimate solution to border security since some surrendered to forces of nature and collapsed. The moral basis of the wall has also raised questions on how it aims to handle the constant influx of children at the borderline. Also, there is a high probability that individuals will seek alternative routes into the US no matter how dangerous they might be. Despite the proponents articulating that the proposal will increase border security, reduce drug trafficking, smuggling operations, and human trafficking; the Republican push for the agenda is an open book. The project has a political drive in spite of the implications it will have on the US.</w:t>
      </w:r>
    </w:p>
    <w:p w:rsidR="007E484F" w:rsidRDefault="007E484F">
      <w:pPr>
        <w:rPr>
          <w:rFonts w:ascii="Times New Roman" w:hAnsi="Times New Roman" w:cs="Times New Roman"/>
          <w:sz w:val="24"/>
          <w:szCs w:val="24"/>
        </w:rPr>
      </w:pPr>
      <w:r>
        <w:rPr>
          <w:rFonts w:ascii="Times New Roman" w:hAnsi="Times New Roman" w:cs="Times New Roman"/>
          <w:sz w:val="24"/>
          <w:szCs w:val="24"/>
        </w:rPr>
        <w:br w:type="page"/>
      </w:r>
    </w:p>
    <w:p w:rsidR="00227EBF" w:rsidRPr="007E484F" w:rsidRDefault="007E484F" w:rsidP="007E484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B04B20" w:rsidRPr="007E484F" w:rsidRDefault="00DF4995" w:rsidP="007E484F">
      <w:pPr>
        <w:spacing w:after="0" w:line="480" w:lineRule="auto"/>
        <w:ind w:left="720" w:hanging="720"/>
        <w:rPr>
          <w:rFonts w:ascii="Times New Roman" w:hAnsi="Times New Roman" w:cs="Times New Roman"/>
          <w:sz w:val="24"/>
          <w:szCs w:val="24"/>
        </w:rPr>
      </w:pPr>
      <w:r w:rsidRPr="007E484F">
        <w:rPr>
          <w:rFonts w:ascii="Times New Roman" w:hAnsi="Times New Roman" w:cs="Times New Roman"/>
          <w:sz w:val="24"/>
          <w:szCs w:val="24"/>
        </w:rPr>
        <w:t>Jones, Reece. Borders and Walls: Do Barriers deter Unauthorized Migration?” Course material.</w:t>
      </w:r>
      <w:r w:rsidR="007E484F" w:rsidRPr="007E484F">
        <w:rPr>
          <w:rFonts w:ascii="Times New Roman" w:hAnsi="Times New Roman" w:cs="Times New Roman"/>
          <w:sz w:val="24"/>
          <w:szCs w:val="24"/>
        </w:rPr>
        <w:t xml:space="preserve"> </w:t>
      </w:r>
      <w:r w:rsidRPr="007E484F">
        <w:rPr>
          <w:rFonts w:ascii="Times New Roman" w:hAnsi="Times New Roman" w:cs="Times New Roman"/>
          <w:sz w:val="24"/>
          <w:szCs w:val="24"/>
        </w:rPr>
        <w:t>2016.</w:t>
      </w:r>
    </w:p>
    <w:p w:rsidR="00B04B20" w:rsidRPr="007E484F" w:rsidRDefault="00DF4995" w:rsidP="007E484F">
      <w:pPr>
        <w:spacing w:after="0" w:line="480" w:lineRule="auto"/>
        <w:ind w:left="720" w:hanging="720"/>
        <w:rPr>
          <w:rFonts w:ascii="Times New Roman" w:hAnsi="Times New Roman" w:cs="Times New Roman"/>
          <w:sz w:val="24"/>
          <w:szCs w:val="24"/>
        </w:rPr>
      </w:pPr>
      <w:r w:rsidRPr="007E484F">
        <w:rPr>
          <w:rFonts w:ascii="Times New Roman" w:hAnsi="Times New Roman" w:cs="Times New Roman"/>
          <w:sz w:val="24"/>
          <w:szCs w:val="24"/>
        </w:rPr>
        <w:t xml:space="preserve">Lind, Dara. "Why the Wall matters." Vox. </w:t>
      </w:r>
      <w:r w:rsidR="00B04B20" w:rsidRPr="007E484F">
        <w:rPr>
          <w:rFonts w:ascii="Times New Roman" w:hAnsi="Times New Roman" w:cs="Times New Roman"/>
          <w:sz w:val="24"/>
          <w:szCs w:val="24"/>
        </w:rPr>
        <w:t>5</w:t>
      </w:r>
      <w:r w:rsidR="00B04B20" w:rsidRPr="007E484F">
        <w:rPr>
          <w:rFonts w:ascii="Times New Roman" w:hAnsi="Times New Roman" w:cs="Times New Roman"/>
          <w:sz w:val="24"/>
          <w:szCs w:val="24"/>
          <w:vertAlign w:val="superscript"/>
        </w:rPr>
        <w:t>TH</w:t>
      </w:r>
      <w:r w:rsidR="007E484F" w:rsidRPr="007E484F">
        <w:rPr>
          <w:rFonts w:ascii="Times New Roman" w:hAnsi="Times New Roman" w:cs="Times New Roman"/>
          <w:sz w:val="24"/>
          <w:szCs w:val="24"/>
        </w:rPr>
        <w:t xml:space="preserve"> Feb. 2019. Retrieved from </w:t>
      </w:r>
      <w:hyperlink r:id="rId6" w:history="1">
        <w:r w:rsidRPr="007E484F">
          <w:rPr>
            <w:rStyle w:val="Hyperlink"/>
            <w:rFonts w:ascii="Times New Roman" w:hAnsi="Times New Roman" w:cs="Times New Roman"/>
            <w:sz w:val="24"/>
            <w:szCs w:val="24"/>
          </w:rPr>
          <w:t>https://www.vox.com/2019/2/5/18210846/trump-wall-state-of-the-union-2019-border</w:t>
        </w:r>
      </w:hyperlink>
    </w:p>
    <w:p w:rsidR="00B04B20" w:rsidRPr="007E484F" w:rsidRDefault="00DF4995" w:rsidP="007E484F">
      <w:pPr>
        <w:spacing w:after="0" w:line="480" w:lineRule="auto"/>
        <w:ind w:left="720" w:hanging="720"/>
        <w:rPr>
          <w:rFonts w:ascii="Times New Roman" w:hAnsi="Times New Roman" w:cs="Times New Roman"/>
          <w:sz w:val="24"/>
          <w:szCs w:val="24"/>
        </w:rPr>
      </w:pPr>
      <w:r w:rsidRPr="007E484F">
        <w:rPr>
          <w:rFonts w:ascii="Times New Roman" w:hAnsi="Times New Roman" w:cs="Times New Roman"/>
          <w:sz w:val="24"/>
          <w:szCs w:val="24"/>
        </w:rPr>
        <w:t>Yglesias, Matthew. “Trump Shutdown is Intractable because Trump’s Wall is ridiculous and Republicans know it”. Vox. 8</w:t>
      </w:r>
      <w:r w:rsidRPr="007E484F">
        <w:rPr>
          <w:rFonts w:ascii="Times New Roman" w:hAnsi="Times New Roman" w:cs="Times New Roman"/>
          <w:sz w:val="24"/>
          <w:szCs w:val="24"/>
          <w:vertAlign w:val="superscript"/>
        </w:rPr>
        <w:t>TH</w:t>
      </w:r>
      <w:r w:rsidRPr="007E484F">
        <w:rPr>
          <w:rFonts w:ascii="Times New Roman" w:hAnsi="Times New Roman" w:cs="Times New Roman"/>
          <w:sz w:val="24"/>
          <w:szCs w:val="24"/>
        </w:rPr>
        <w:t xml:space="preserve"> Jan. 2019. </w:t>
      </w:r>
      <w:r w:rsidR="007E484F" w:rsidRPr="007E484F">
        <w:rPr>
          <w:rFonts w:ascii="Times New Roman" w:hAnsi="Times New Roman" w:cs="Times New Roman"/>
          <w:sz w:val="24"/>
          <w:szCs w:val="24"/>
        </w:rPr>
        <w:t xml:space="preserve">Retrieved </w:t>
      </w:r>
      <w:hyperlink r:id="rId7" w:history="1">
        <w:r w:rsidRPr="007E484F">
          <w:rPr>
            <w:rStyle w:val="Hyperlink"/>
            <w:rFonts w:ascii="Times New Roman" w:hAnsi="Times New Roman" w:cs="Times New Roman"/>
            <w:sz w:val="24"/>
            <w:szCs w:val="24"/>
          </w:rPr>
          <w:t>https://www.vox.com/2018/12/28/18158873/wall-shutdown-trump-dreamers-deal</w:t>
        </w:r>
      </w:hyperlink>
    </w:p>
    <w:p w:rsidR="00B04B20" w:rsidRPr="007E484F" w:rsidRDefault="00B04B20" w:rsidP="007E484F">
      <w:pPr>
        <w:spacing w:after="0" w:line="480" w:lineRule="auto"/>
        <w:rPr>
          <w:rFonts w:ascii="Times New Roman" w:hAnsi="Times New Roman" w:cs="Times New Roman"/>
          <w:sz w:val="24"/>
          <w:szCs w:val="24"/>
        </w:rPr>
      </w:pPr>
    </w:p>
    <w:p w:rsidR="005520F9" w:rsidRPr="007E484F" w:rsidRDefault="005520F9" w:rsidP="007E484F">
      <w:pPr>
        <w:spacing w:after="0" w:line="480" w:lineRule="auto"/>
        <w:rPr>
          <w:rFonts w:ascii="Times New Roman" w:hAnsi="Times New Roman" w:cs="Times New Roman"/>
          <w:sz w:val="24"/>
          <w:szCs w:val="24"/>
        </w:rPr>
      </w:pPr>
    </w:p>
    <w:p w:rsidR="002C17AC" w:rsidRPr="007E484F" w:rsidRDefault="00DF4995" w:rsidP="007E484F">
      <w:pPr>
        <w:spacing w:after="0" w:line="480" w:lineRule="auto"/>
        <w:rPr>
          <w:rFonts w:ascii="Times New Roman" w:hAnsi="Times New Roman" w:cs="Times New Roman"/>
          <w:sz w:val="24"/>
          <w:szCs w:val="24"/>
        </w:rPr>
      </w:pPr>
      <w:r w:rsidRPr="007E484F">
        <w:rPr>
          <w:rFonts w:ascii="Times New Roman" w:hAnsi="Times New Roman" w:cs="Times New Roman"/>
          <w:sz w:val="24"/>
          <w:szCs w:val="24"/>
        </w:rPr>
        <w:tab/>
      </w:r>
    </w:p>
    <w:p w:rsidR="0022432B" w:rsidRPr="007E484F" w:rsidRDefault="0022432B" w:rsidP="007E484F">
      <w:pPr>
        <w:spacing w:after="0" w:line="480" w:lineRule="auto"/>
        <w:rPr>
          <w:rFonts w:ascii="Times New Roman" w:hAnsi="Times New Roman" w:cs="Times New Roman"/>
          <w:sz w:val="24"/>
          <w:szCs w:val="24"/>
        </w:rPr>
      </w:pPr>
    </w:p>
    <w:p w:rsidR="0022432B" w:rsidRPr="007E484F" w:rsidRDefault="0022432B" w:rsidP="007E484F">
      <w:pPr>
        <w:spacing w:after="0" w:line="480" w:lineRule="auto"/>
        <w:rPr>
          <w:rFonts w:ascii="Times New Roman" w:hAnsi="Times New Roman" w:cs="Times New Roman"/>
          <w:sz w:val="24"/>
          <w:szCs w:val="24"/>
        </w:rPr>
      </w:pPr>
    </w:p>
    <w:p w:rsidR="0022432B" w:rsidRPr="007E484F" w:rsidRDefault="0022432B" w:rsidP="007E484F">
      <w:pPr>
        <w:spacing w:after="0" w:line="480" w:lineRule="auto"/>
        <w:rPr>
          <w:rFonts w:ascii="Times New Roman" w:hAnsi="Times New Roman" w:cs="Times New Roman"/>
          <w:sz w:val="24"/>
          <w:szCs w:val="24"/>
        </w:rPr>
      </w:pPr>
    </w:p>
    <w:p w:rsidR="0022432B" w:rsidRPr="007E484F" w:rsidRDefault="0022432B" w:rsidP="007E484F">
      <w:pPr>
        <w:spacing w:after="0" w:line="480" w:lineRule="auto"/>
        <w:rPr>
          <w:rFonts w:ascii="Times New Roman" w:hAnsi="Times New Roman" w:cs="Times New Roman"/>
          <w:sz w:val="24"/>
          <w:szCs w:val="24"/>
        </w:rPr>
      </w:pPr>
    </w:p>
    <w:p w:rsidR="0022432B" w:rsidRPr="007E484F" w:rsidRDefault="0022432B" w:rsidP="007E484F">
      <w:pPr>
        <w:spacing w:after="0" w:line="480" w:lineRule="auto"/>
        <w:rPr>
          <w:rFonts w:ascii="Times New Roman" w:hAnsi="Times New Roman" w:cs="Times New Roman"/>
          <w:sz w:val="24"/>
          <w:szCs w:val="24"/>
        </w:rPr>
      </w:pPr>
    </w:p>
    <w:p w:rsidR="0022432B" w:rsidRPr="007E484F" w:rsidRDefault="0022432B" w:rsidP="007E484F">
      <w:pPr>
        <w:spacing w:after="0" w:line="480" w:lineRule="auto"/>
        <w:rPr>
          <w:rFonts w:ascii="Times New Roman" w:hAnsi="Times New Roman" w:cs="Times New Roman"/>
          <w:sz w:val="24"/>
          <w:szCs w:val="24"/>
        </w:rPr>
      </w:pPr>
    </w:p>
    <w:p w:rsidR="0022432B" w:rsidRPr="007E484F" w:rsidRDefault="0022432B" w:rsidP="007E484F">
      <w:pPr>
        <w:spacing w:after="0" w:line="480" w:lineRule="auto"/>
        <w:rPr>
          <w:rFonts w:ascii="Times New Roman" w:hAnsi="Times New Roman" w:cs="Times New Roman"/>
          <w:sz w:val="24"/>
          <w:szCs w:val="24"/>
        </w:rPr>
      </w:pPr>
    </w:p>
    <w:p w:rsidR="004A276F" w:rsidRPr="007E484F" w:rsidRDefault="004A276F" w:rsidP="007E484F">
      <w:pPr>
        <w:spacing w:after="0" w:line="480" w:lineRule="auto"/>
        <w:rPr>
          <w:rFonts w:ascii="Times New Roman" w:hAnsi="Times New Roman" w:cs="Times New Roman"/>
          <w:sz w:val="24"/>
          <w:szCs w:val="24"/>
        </w:rPr>
      </w:pPr>
    </w:p>
    <w:p w:rsidR="0022432B" w:rsidRPr="007E484F" w:rsidRDefault="0022432B" w:rsidP="007E484F">
      <w:pPr>
        <w:spacing w:after="0" w:line="480" w:lineRule="auto"/>
        <w:rPr>
          <w:rFonts w:ascii="Times New Roman" w:hAnsi="Times New Roman" w:cs="Times New Roman"/>
          <w:sz w:val="24"/>
          <w:szCs w:val="24"/>
        </w:rPr>
      </w:pPr>
    </w:p>
    <w:p w:rsidR="0022432B" w:rsidRPr="007E484F" w:rsidRDefault="0022432B" w:rsidP="007E484F">
      <w:pPr>
        <w:spacing w:after="0" w:line="480" w:lineRule="auto"/>
        <w:rPr>
          <w:rFonts w:ascii="Times New Roman" w:hAnsi="Times New Roman" w:cs="Times New Roman"/>
          <w:sz w:val="24"/>
          <w:szCs w:val="24"/>
        </w:rPr>
      </w:pPr>
    </w:p>
    <w:sectPr w:rsidR="0022432B" w:rsidRPr="007E484F" w:rsidSect="003C479B">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47E4" w:rsidRDefault="00EA47E4">
      <w:pPr>
        <w:spacing w:after="0" w:line="240" w:lineRule="auto"/>
      </w:pPr>
      <w:r>
        <w:separator/>
      </w:r>
    </w:p>
  </w:endnote>
  <w:endnote w:type="continuationSeparator" w:id="0">
    <w:p w:rsidR="00EA47E4" w:rsidRDefault="00EA4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47E4" w:rsidRDefault="00EA47E4">
      <w:pPr>
        <w:spacing w:after="0" w:line="240" w:lineRule="auto"/>
      </w:pPr>
      <w:r>
        <w:separator/>
      </w:r>
    </w:p>
  </w:footnote>
  <w:footnote w:type="continuationSeparator" w:id="0">
    <w:p w:rsidR="00EA47E4" w:rsidRDefault="00EA47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432B" w:rsidRPr="0022432B" w:rsidRDefault="00DF4995" w:rsidP="0022432B">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C479B">
      <w:rPr>
        <w:rFonts w:ascii="Times New Roman" w:hAnsi="Times New Roman" w:cs="Times New Roman"/>
        <w:sz w:val="24"/>
        <w:szCs w:val="24"/>
      </w:rPr>
      <w:t xml:space="preserve">     Surname </w:t>
    </w:r>
    <w:sdt>
      <w:sdtPr>
        <w:rPr>
          <w:rFonts w:ascii="Times New Roman" w:hAnsi="Times New Roman" w:cs="Times New Roman"/>
          <w:sz w:val="24"/>
          <w:szCs w:val="24"/>
        </w:rPr>
        <w:id w:val="-1154134242"/>
        <w:docPartObj>
          <w:docPartGallery w:val="Page Numbers (Top of Page)"/>
          <w:docPartUnique/>
        </w:docPartObj>
      </w:sdtPr>
      <w:sdtEndPr>
        <w:rPr>
          <w:noProof/>
        </w:rPr>
      </w:sdtEndPr>
      <w:sdtContent>
        <w:r w:rsidRPr="0022432B">
          <w:rPr>
            <w:rFonts w:ascii="Times New Roman" w:hAnsi="Times New Roman" w:cs="Times New Roman"/>
            <w:sz w:val="24"/>
            <w:szCs w:val="24"/>
          </w:rPr>
          <w:fldChar w:fldCharType="begin"/>
        </w:r>
        <w:r w:rsidRPr="0022432B">
          <w:rPr>
            <w:rFonts w:ascii="Times New Roman" w:hAnsi="Times New Roman" w:cs="Times New Roman"/>
            <w:sz w:val="24"/>
            <w:szCs w:val="24"/>
          </w:rPr>
          <w:instrText xml:space="preserve"> PAGE   \* MERGEFORMAT </w:instrText>
        </w:r>
        <w:r w:rsidRPr="0022432B">
          <w:rPr>
            <w:rFonts w:ascii="Times New Roman" w:hAnsi="Times New Roman" w:cs="Times New Roman"/>
            <w:sz w:val="24"/>
            <w:szCs w:val="24"/>
          </w:rPr>
          <w:fldChar w:fldCharType="separate"/>
        </w:r>
        <w:r w:rsidR="001403F4">
          <w:rPr>
            <w:rFonts w:ascii="Times New Roman" w:hAnsi="Times New Roman" w:cs="Times New Roman"/>
            <w:noProof/>
            <w:sz w:val="24"/>
            <w:szCs w:val="24"/>
          </w:rPr>
          <w:t>1</w:t>
        </w:r>
        <w:r w:rsidRPr="0022432B">
          <w:rPr>
            <w:rFonts w:ascii="Times New Roman" w:hAnsi="Times New Roman" w:cs="Times New Roman"/>
            <w:noProof/>
            <w:sz w:val="24"/>
            <w:szCs w:val="24"/>
          </w:rPr>
          <w:fldChar w:fldCharType="end"/>
        </w:r>
      </w:sdtContent>
    </w:sdt>
  </w:p>
  <w:p w:rsidR="0022432B" w:rsidRDefault="002243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276F" w:rsidRPr="004A276F" w:rsidRDefault="00DF4995" w:rsidP="004A276F">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C479B">
      <w:rPr>
        <w:rFonts w:ascii="Times New Roman" w:hAnsi="Times New Roman" w:cs="Times New Roman"/>
        <w:sz w:val="24"/>
        <w:szCs w:val="24"/>
      </w:rPr>
      <w:t>Surname</w:t>
    </w:r>
    <w:r w:rsidRPr="004A276F">
      <w:rPr>
        <w:rFonts w:ascii="Times New Roman" w:hAnsi="Times New Roman" w:cs="Times New Roman"/>
        <w:sz w:val="24"/>
        <w:szCs w:val="24"/>
      </w:rPr>
      <w:t xml:space="preserve"> </w:t>
    </w:r>
    <w:sdt>
      <w:sdtPr>
        <w:rPr>
          <w:rFonts w:ascii="Times New Roman" w:hAnsi="Times New Roman" w:cs="Times New Roman"/>
          <w:sz w:val="24"/>
          <w:szCs w:val="24"/>
        </w:rPr>
        <w:id w:val="1065070075"/>
        <w:docPartObj>
          <w:docPartGallery w:val="Page Numbers (Top of Page)"/>
          <w:docPartUnique/>
        </w:docPartObj>
      </w:sdtPr>
      <w:sdtEndPr>
        <w:rPr>
          <w:noProof/>
        </w:rPr>
      </w:sdtEndPr>
      <w:sdtContent>
        <w:r w:rsidRPr="004A276F">
          <w:rPr>
            <w:rFonts w:ascii="Times New Roman" w:hAnsi="Times New Roman" w:cs="Times New Roman"/>
            <w:sz w:val="24"/>
            <w:szCs w:val="24"/>
          </w:rPr>
          <w:fldChar w:fldCharType="begin"/>
        </w:r>
        <w:r w:rsidRPr="004A276F">
          <w:rPr>
            <w:rFonts w:ascii="Times New Roman" w:hAnsi="Times New Roman" w:cs="Times New Roman"/>
            <w:sz w:val="24"/>
            <w:szCs w:val="24"/>
          </w:rPr>
          <w:instrText xml:space="preserve"> PAGE   \* MERGEFORMAT </w:instrText>
        </w:r>
        <w:r w:rsidRPr="004A276F">
          <w:rPr>
            <w:rFonts w:ascii="Times New Roman" w:hAnsi="Times New Roman" w:cs="Times New Roman"/>
            <w:sz w:val="24"/>
            <w:szCs w:val="24"/>
          </w:rPr>
          <w:fldChar w:fldCharType="separate"/>
        </w:r>
        <w:r w:rsidR="003C479B">
          <w:rPr>
            <w:rFonts w:ascii="Times New Roman" w:hAnsi="Times New Roman" w:cs="Times New Roman"/>
            <w:noProof/>
            <w:sz w:val="24"/>
            <w:szCs w:val="24"/>
          </w:rPr>
          <w:t>1</w:t>
        </w:r>
        <w:r w:rsidRPr="004A276F">
          <w:rPr>
            <w:rFonts w:ascii="Times New Roman" w:hAnsi="Times New Roman" w:cs="Times New Roman"/>
            <w:noProof/>
            <w:sz w:val="24"/>
            <w:szCs w:val="24"/>
          </w:rPr>
          <w:fldChar w:fldCharType="end"/>
        </w:r>
      </w:sdtContent>
    </w:sdt>
  </w:p>
  <w:p w:rsidR="004A276F" w:rsidRDefault="004A27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76F"/>
    <w:rsid w:val="00006799"/>
    <w:rsid w:val="000D5A32"/>
    <w:rsid w:val="001403F4"/>
    <w:rsid w:val="001E0ABA"/>
    <w:rsid w:val="0022432B"/>
    <w:rsid w:val="00227EBF"/>
    <w:rsid w:val="00275AEB"/>
    <w:rsid w:val="002C17AC"/>
    <w:rsid w:val="00313DE4"/>
    <w:rsid w:val="003A777F"/>
    <w:rsid w:val="003C479B"/>
    <w:rsid w:val="00403013"/>
    <w:rsid w:val="00465C92"/>
    <w:rsid w:val="004A276F"/>
    <w:rsid w:val="004E4B70"/>
    <w:rsid w:val="0050237E"/>
    <w:rsid w:val="005520F9"/>
    <w:rsid w:val="00690A0B"/>
    <w:rsid w:val="00765C9F"/>
    <w:rsid w:val="00766442"/>
    <w:rsid w:val="007B69AC"/>
    <w:rsid w:val="007C69F7"/>
    <w:rsid w:val="007E484F"/>
    <w:rsid w:val="00852559"/>
    <w:rsid w:val="00861A59"/>
    <w:rsid w:val="00914D1A"/>
    <w:rsid w:val="009B3F49"/>
    <w:rsid w:val="00A235A5"/>
    <w:rsid w:val="00A6314A"/>
    <w:rsid w:val="00B04B20"/>
    <w:rsid w:val="00B4362F"/>
    <w:rsid w:val="00C531A3"/>
    <w:rsid w:val="00DF4995"/>
    <w:rsid w:val="00EA47E4"/>
    <w:rsid w:val="00EA7A7E"/>
    <w:rsid w:val="00EB4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F8BFB6-3B1A-463A-BF1E-C603B5CFE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7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76F"/>
  </w:style>
  <w:style w:type="paragraph" w:styleId="Footer">
    <w:name w:val="footer"/>
    <w:basedOn w:val="Normal"/>
    <w:link w:val="FooterChar"/>
    <w:uiPriority w:val="99"/>
    <w:unhideWhenUsed/>
    <w:rsid w:val="004A27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276F"/>
  </w:style>
  <w:style w:type="character" w:styleId="Hyperlink">
    <w:name w:val="Hyperlink"/>
    <w:basedOn w:val="DefaultParagraphFont"/>
    <w:uiPriority w:val="99"/>
    <w:unhideWhenUsed/>
    <w:rsid w:val="00B04B2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vox.com/2018/12/28/18158873/wall-shutdown-trump-dreamers-de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ox.com/2019/2/5/18210846/trump-wall-state-of-the-union-2019-borde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1261</Words>
  <Characters>7193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sharkwriter11@gmail.com</cp:lastModifiedBy>
  <cp:revision>2</cp:revision>
  <dcterms:created xsi:type="dcterms:W3CDTF">2019-02-06T21:05:00Z</dcterms:created>
  <dcterms:modified xsi:type="dcterms:W3CDTF">2019-02-06T21:05:00Z</dcterms:modified>
</cp:coreProperties>
</file>